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ADC90" w14:textId="062E0A3A" w:rsidR="00C459E9" w:rsidRPr="00A20113" w:rsidRDefault="00C05368" w:rsidP="00C459E9">
      <w:pPr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Приложение №9</w:t>
      </w:r>
      <w:r w:rsidR="00C459E9" w:rsidRPr="00A20113">
        <w:rPr>
          <w:bCs/>
          <w:i/>
          <w:sz w:val="20"/>
          <w:szCs w:val="20"/>
        </w:rPr>
        <w:t xml:space="preserve"> к договору </w:t>
      </w:r>
      <w:r w:rsidR="00A20113" w:rsidRPr="00A20113">
        <w:rPr>
          <w:bCs/>
          <w:i/>
          <w:sz w:val="20"/>
          <w:szCs w:val="20"/>
        </w:rPr>
        <w:t xml:space="preserve">субподряда </w:t>
      </w:r>
      <w:r w:rsidR="00C459E9" w:rsidRPr="00A20113">
        <w:rPr>
          <w:bCs/>
          <w:i/>
          <w:sz w:val="20"/>
          <w:szCs w:val="20"/>
        </w:rPr>
        <w:t>№</w:t>
      </w:r>
      <w:r w:rsidR="00314F9E">
        <w:rPr>
          <w:bCs/>
          <w:i/>
          <w:sz w:val="20"/>
          <w:szCs w:val="20"/>
        </w:rPr>
        <w:t>__________</w:t>
      </w:r>
      <w:r w:rsidR="00894752">
        <w:rPr>
          <w:bCs/>
          <w:i/>
          <w:sz w:val="20"/>
          <w:szCs w:val="20"/>
        </w:rPr>
        <w:t xml:space="preserve"> </w:t>
      </w:r>
      <w:r w:rsidR="00C459E9" w:rsidRPr="00A20113">
        <w:rPr>
          <w:bCs/>
          <w:i/>
          <w:sz w:val="20"/>
          <w:szCs w:val="20"/>
        </w:rPr>
        <w:t xml:space="preserve"> от </w:t>
      </w:r>
      <w:r w:rsidR="00A20113" w:rsidRPr="00A20113">
        <w:rPr>
          <w:bCs/>
          <w:i/>
          <w:sz w:val="20"/>
          <w:szCs w:val="20"/>
        </w:rPr>
        <w:t xml:space="preserve">       </w:t>
      </w:r>
      <w:r w:rsidR="00DB6996" w:rsidRPr="00A20113">
        <w:rPr>
          <w:bCs/>
          <w:i/>
          <w:sz w:val="20"/>
          <w:szCs w:val="20"/>
        </w:rPr>
        <w:t xml:space="preserve">            </w:t>
      </w:r>
      <w:r w:rsidR="00A56064">
        <w:rPr>
          <w:bCs/>
          <w:i/>
          <w:sz w:val="20"/>
          <w:szCs w:val="20"/>
        </w:rPr>
        <w:t>2023</w:t>
      </w:r>
      <w:r w:rsidR="0054690F" w:rsidRPr="00A20113">
        <w:rPr>
          <w:bCs/>
          <w:i/>
          <w:sz w:val="20"/>
          <w:szCs w:val="20"/>
        </w:rPr>
        <w:t xml:space="preserve"> г.</w:t>
      </w:r>
    </w:p>
    <w:p w14:paraId="5C4C8755" w14:textId="77777777" w:rsidR="00C459E9" w:rsidRDefault="00C459E9" w:rsidP="005846E7">
      <w:pPr>
        <w:jc w:val="center"/>
        <w:rPr>
          <w:b/>
          <w:bCs/>
        </w:rPr>
      </w:pPr>
    </w:p>
    <w:p w14:paraId="7EF0AE01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72504C4E" w14:textId="7777777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0D8C3491" w14:textId="77777777" w:rsidR="008B775A" w:rsidRPr="00E57762" w:rsidRDefault="008B775A"/>
    <w:p w14:paraId="42719D31" w14:textId="3A82ED08" w:rsidR="00E30F2D" w:rsidRPr="00894752" w:rsidRDefault="00894752" w:rsidP="00E30F2D">
      <w:pPr>
        <w:pStyle w:val="ad"/>
        <w:spacing w:line="276" w:lineRule="auto"/>
        <w:ind w:firstLine="708"/>
      </w:pPr>
      <w:r w:rsidRPr="00894752">
        <w:rPr>
          <w:b/>
          <w:bCs/>
        </w:rPr>
        <w:t>Общество с ограниченной ответственностью «Байкальская Энергетическая компания-ремонт»</w:t>
      </w:r>
      <w:r w:rsidRPr="00894752">
        <w:rPr>
          <w:bCs/>
        </w:rPr>
        <w:t xml:space="preserve"> (ООО «БЭК-ремонт»), именуемое в дальнейшем </w:t>
      </w:r>
      <w:r w:rsidRPr="00894752">
        <w:rPr>
          <w:b/>
          <w:bCs/>
        </w:rPr>
        <w:t>«Генподрядчик»,</w:t>
      </w:r>
      <w:r w:rsidRPr="00894752">
        <w:rPr>
          <w:bCs/>
        </w:rPr>
        <w:t xml:space="preserve"> в лице Генерального директора </w:t>
      </w:r>
      <w:r w:rsidRPr="00894752">
        <w:rPr>
          <w:b/>
          <w:bCs/>
        </w:rPr>
        <w:t>Кудрявцева Михаила Владимировича</w:t>
      </w:r>
      <w:r w:rsidRPr="00894752">
        <w:rPr>
          <w:bCs/>
        </w:rPr>
        <w:t>, действующего на основании Устава</w:t>
      </w:r>
      <w:r w:rsidR="00E30F2D" w:rsidRPr="00894752">
        <w:t xml:space="preserve">, с одной стороны, и </w:t>
      </w:r>
    </w:p>
    <w:p w14:paraId="1BA82BF5" w14:textId="44A2467E" w:rsidR="00E30F2D" w:rsidRPr="00DB6996" w:rsidRDefault="00314F9E" w:rsidP="00E30F2D">
      <w:pPr>
        <w:jc w:val="both"/>
        <w:rPr>
          <w:bCs/>
        </w:rPr>
      </w:pPr>
      <w:r>
        <w:rPr>
          <w:b/>
        </w:rPr>
        <w:t>_________</w:t>
      </w:r>
      <w:r w:rsidR="00E30F2D" w:rsidRPr="0001382A">
        <w:rPr>
          <w:sz w:val="22"/>
          <w:szCs w:val="22"/>
        </w:rPr>
        <w:t xml:space="preserve"> именуемый в дальнейшем </w:t>
      </w:r>
      <w:r w:rsidR="00E30F2D" w:rsidRPr="0001382A">
        <w:rPr>
          <w:b/>
          <w:sz w:val="22"/>
          <w:szCs w:val="22"/>
        </w:rPr>
        <w:t xml:space="preserve">«Субподрядчик», </w:t>
      </w:r>
      <w:r w:rsidR="00E30F2D" w:rsidRPr="0001382A">
        <w:rPr>
          <w:sz w:val="22"/>
          <w:szCs w:val="22"/>
        </w:rPr>
        <w:t>с другой стороны</w:t>
      </w:r>
      <w:r w:rsidR="00E30F2D" w:rsidRPr="00B73972">
        <w:t>, вместе и по отдельности, именуемые в дальнейшем «Стороны</w:t>
      </w:r>
      <w:r w:rsidR="00E30F2D" w:rsidRPr="00752E1A">
        <w:t>»,</w:t>
      </w:r>
      <w:r w:rsidR="00E30F2D" w:rsidRPr="004D1C92">
        <w:t xml:space="preserve"> </w:t>
      </w:r>
      <w:r w:rsidR="00E30F2D">
        <w:t>в связи со сложной санитарно-эпидемиологической обстановкой, связанной с распространением коронавирусной инфекцией (</w:t>
      </w:r>
      <w:r w:rsidR="00E30F2D">
        <w:rPr>
          <w:lang w:val="en-US"/>
        </w:rPr>
        <w:t>COVID</w:t>
      </w:r>
      <w:r w:rsidR="00E30F2D" w:rsidRPr="004D1C92">
        <w:t>-19)</w:t>
      </w:r>
      <w:r w:rsidR="00E30F2D" w:rsidRPr="00B377CC">
        <w:t xml:space="preserve"> </w:t>
      </w:r>
      <w:r w:rsidR="00E30F2D">
        <w:t xml:space="preserve">заключили настоящее соглашение </w:t>
      </w:r>
      <w:r w:rsidR="00E30F2D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="00E30F2D" w:rsidRPr="00DB6996">
        <w:rPr>
          <w:bCs/>
          <w:lang w:val="en-US"/>
        </w:rPr>
        <w:t>COVID</w:t>
      </w:r>
      <w:r w:rsidR="00E30F2D" w:rsidRPr="00DB6996">
        <w:rPr>
          <w:bCs/>
        </w:rPr>
        <w:t xml:space="preserve">-19» </w:t>
      </w:r>
      <w:r w:rsidR="00E30F2D" w:rsidRPr="00E57762">
        <w:t>о нижеследующем:</w:t>
      </w:r>
    </w:p>
    <w:p w14:paraId="1256B34E" w14:textId="77777777" w:rsidR="00D921C5" w:rsidRDefault="00D921C5" w:rsidP="00D921C5">
      <w:pPr>
        <w:pStyle w:val="ad"/>
        <w:ind w:firstLine="540"/>
      </w:pPr>
    </w:p>
    <w:p w14:paraId="23296B7E" w14:textId="77777777" w:rsidR="000136CE" w:rsidRPr="007A3CE5" w:rsidRDefault="000136CE" w:rsidP="000136C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A3CE5">
        <w:t>Стороны осведомлены о наличии обстоятельств, вызванных угрозой распространения коронавирусной инфекции (COVID-19).</w:t>
      </w:r>
    </w:p>
    <w:p w14:paraId="070D7514" w14:textId="579F4644" w:rsidR="000136CE" w:rsidRPr="007A3CE5" w:rsidRDefault="000136CE" w:rsidP="000136C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Pr="007A3CE5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Pr="007A3CE5">
        <w:t xml:space="preserve">а, согласно рекомендациям по нераспространению </w:t>
      </w:r>
      <w:r w:rsidR="00E30F2D" w:rsidRPr="007A3CE5">
        <w:t>коронавирусной</w:t>
      </w:r>
      <w:r w:rsidRPr="007A3CE5">
        <w:t xml:space="preserve">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2A512B80" w14:textId="77777777" w:rsidR="000136CE" w:rsidRPr="007A3CE5" w:rsidRDefault="000136CE" w:rsidP="000136C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Pr="007A3CE5">
        <w:t xml:space="preserve"> обязуется при перемещении персонала </w:t>
      </w:r>
      <w:r>
        <w:t>Субподрядчик</w:t>
      </w:r>
      <w:r w:rsidRPr="007A3CE5">
        <w:t xml:space="preserve">а по территории </w:t>
      </w:r>
      <w:r>
        <w:t>Генподрядчик</w:t>
      </w:r>
      <w:r w:rsidRPr="007A3CE5">
        <w:t xml:space="preserve">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</w:t>
      </w:r>
      <w:r>
        <w:t>Генподрядчик</w:t>
      </w:r>
      <w:r w:rsidRPr="007A3CE5">
        <w:t xml:space="preserve">а на расстоянии менее 1,5 метров. Знак отличия изолированного персонала – сигнальный жилет. </w:t>
      </w:r>
    </w:p>
    <w:p w14:paraId="06FE9FED" w14:textId="77777777" w:rsidR="000136CE" w:rsidRPr="007A3CE5" w:rsidRDefault="000136CE" w:rsidP="000136C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Pr="007A3CE5">
        <w:t xml:space="preserve">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</w:t>
      </w:r>
      <w:r>
        <w:t>Генподрядчик</w:t>
      </w:r>
      <w:r w:rsidRPr="007A3CE5">
        <w:t>а только с использованием указанных средств индивидуальной защиты, а также обеспечить соблюдение своим персоналом мер социального дистанцирования, т.е. не допускать приближение одного человека к другому ближе чем на 1,5 метра.</w:t>
      </w:r>
    </w:p>
    <w:p w14:paraId="7149F314" w14:textId="77777777" w:rsidR="000136CE" w:rsidRPr="007A3CE5" w:rsidRDefault="000136CE" w:rsidP="000136C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Pr="007A3CE5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3CFF3802" w14:textId="77777777" w:rsidR="000136CE" w:rsidRPr="007A3CE5" w:rsidRDefault="000136CE" w:rsidP="000136CE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7A3CE5">
        <w:t xml:space="preserve">. </w:t>
      </w:r>
      <w:r>
        <w:t>Субподрядчик</w:t>
      </w:r>
      <w:r w:rsidRPr="007A3CE5">
        <w:t xml:space="preserve">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r>
        <w:t xml:space="preserve">При том, о каждом </w:t>
      </w:r>
      <w:r w:rsidRPr="007A3CE5">
        <w:t xml:space="preserve">случае ухудшения состояния здоровья своего персонала   –       незамедлительно сообщать руководству </w:t>
      </w:r>
      <w:r>
        <w:t>Генподрядчик</w:t>
      </w:r>
      <w:r w:rsidRPr="007A3CE5">
        <w:t xml:space="preserve">а (повышения температуры, признаках ОРВИ, выявленных случаях коронавирусной инфекции и т.д.), отстранять подчиненных от </w:t>
      </w:r>
      <w:r w:rsidRPr="007A3CE5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14:paraId="26147461" w14:textId="16AE1FC2" w:rsidR="000136CE" w:rsidRPr="007A3CE5" w:rsidRDefault="000136CE" w:rsidP="000136C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A3CE5">
        <w:t xml:space="preserve">В случае нарушения обязательств </w:t>
      </w:r>
      <w:r>
        <w:t>Субподрядчик</w:t>
      </w:r>
      <w:r w:rsidRPr="007A3CE5">
        <w:t>ом, предусмотренных условиями настоящего</w:t>
      </w:r>
      <w:r w:rsidR="0044722C">
        <w:t xml:space="preserve"> </w:t>
      </w:r>
      <w:r w:rsidRPr="007A3CE5">
        <w:t xml:space="preserve">соглашения </w:t>
      </w:r>
      <w:r>
        <w:t>Генподрядчик</w:t>
      </w:r>
      <w:r w:rsidRPr="007A3CE5">
        <w:t xml:space="preserve"> вправе потребовать, а </w:t>
      </w:r>
      <w:r>
        <w:t>Субподрядчик</w:t>
      </w:r>
      <w:r w:rsidRPr="007A3CE5">
        <w:t xml:space="preserve"> 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нарушения, </w:t>
      </w:r>
      <w:r>
        <w:t>в течение 10 (десяти) рабочих дней с даты их предъявления к оплате</w:t>
      </w:r>
      <w:r w:rsidRPr="007A3CE5">
        <w:rPr>
          <w:i/>
        </w:rPr>
        <w:t>.</w:t>
      </w:r>
    </w:p>
    <w:p w14:paraId="79C163EF" w14:textId="0C96A7CB" w:rsidR="000136CE" w:rsidRDefault="000136CE" w:rsidP="000136C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A3CE5">
        <w:t xml:space="preserve">При повторном нарушении персоналом </w:t>
      </w:r>
      <w:r>
        <w:t>Субподрядчик</w:t>
      </w:r>
      <w:r w:rsidRPr="007A3CE5">
        <w:t>а условий, предусмотренных настоящим</w:t>
      </w:r>
      <w:r w:rsidR="0044722C">
        <w:t xml:space="preserve"> </w:t>
      </w:r>
      <w:r w:rsidRPr="007A3CE5">
        <w:t xml:space="preserve">соглашением, </w:t>
      </w:r>
      <w:r>
        <w:t>Генподрядчик</w:t>
      </w:r>
      <w:r w:rsidRPr="007A3CE5">
        <w:t xml:space="preserve"> вправе расторгнуть </w:t>
      </w:r>
      <w:r>
        <w:t xml:space="preserve">договор в одностороннем порядке. </w:t>
      </w:r>
    </w:p>
    <w:p w14:paraId="0B23B898" w14:textId="1AA6A75E" w:rsidR="000136CE" w:rsidRDefault="000136CE" w:rsidP="000136C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</w:t>
      </w:r>
      <w:r w:rsidR="0044722C">
        <w:t xml:space="preserve"> </w:t>
      </w:r>
      <w:r w:rsidRPr="00ED1814">
        <w:t>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сторон, распространяет свое действие на отношения сторон, возникшие с даты подписания договора</w:t>
      </w:r>
      <w:r w:rsidRPr="00CF24EE">
        <w:t xml:space="preserve"> </w:t>
      </w:r>
      <w: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746D60EE" w14:textId="77777777" w:rsidR="00C459E9" w:rsidRDefault="000136CE" w:rsidP="000136CE">
      <w:pPr>
        <w:pStyle w:val="ad"/>
        <w:ind w:left="720"/>
      </w:pPr>
      <w:r w:rsidRPr="002B5A39">
        <w:t xml:space="preserve">Настоящее дополнительное соглашение составлено в </w:t>
      </w:r>
      <w:r>
        <w:t>дву</w:t>
      </w:r>
      <w:r w:rsidRPr="002B5A39">
        <w:t>х экземплярах, имеющих равную юридическую силу, по одному для каждой из сторон</w:t>
      </w:r>
      <w:r w:rsidR="003259B6">
        <w:t>.</w:t>
      </w:r>
    </w:p>
    <w:p w14:paraId="232C6FC4" w14:textId="77777777" w:rsidR="00C459E9" w:rsidRDefault="00C459E9" w:rsidP="005846E7">
      <w:pPr>
        <w:pStyle w:val="ad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2"/>
      </w:tblGrid>
      <w:tr w:rsidR="00E30F2D" w:rsidRPr="00CA1DD0" w14:paraId="2B28B7E3" w14:textId="77777777" w:rsidTr="007A06DD">
        <w:tc>
          <w:tcPr>
            <w:tcW w:w="4682" w:type="dxa"/>
          </w:tcPr>
          <w:p w14:paraId="1DBDD808" w14:textId="77777777" w:rsidR="00E30F2D" w:rsidRPr="00972CE3" w:rsidRDefault="00E30F2D" w:rsidP="007A06D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Генподрядчик:</w:t>
            </w:r>
          </w:p>
        </w:tc>
        <w:tc>
          <w:tcPr>
            <w:tcW w:w="4672" w:type="dxa"/>
          </w:tcPr>
          <w:p w14:paraId="1715674D" w14:textId="77777777" w:rsidR="00E30F2D" w:rsidRPr="00CA1DD0" w:rsidRDefault="00E30F2D" w:rsidP="007A06D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Pr="00CA1DD0">
              <w:rPr>
                <w:b/>
                <w:bCs/>
              </w:rPr>
              <w:t>:</w:t>
            </w:r>
          </w:p>
        </w:tc>
      </w:tr>
      <w:tr w:rsidR="00E30F2D" w:rsidRPr="00CA1DD0" w14:paraId="21283233" w14:textId="77777777" w:rsidTr="007A06DD">
        <w:tc>
          <w:tcPr>
            <w:tcW w:w="4682" w:type="dxa"/>
          </w:tcPr>
          <w:p w14:paraId="6693EBA4" w14:textId="32EC9A4C" w:rsidR="00E30F2D" w:rsidRDefault="00314F9E" w:rsidP="007A06DD">
            <w:pPr>
              <w:jc w:val="both"/>
            </w:pPr>
            <w:r>
              <w:t>Генеральный директор</w:t>
            </w:r>
          </w:p>
          <w:p w14:paraId="53C3E79D" w14:textId="77777777" w:rsidR="00E30F2D" w:rsidRPr="00CA1DD0" w:rsidRDefault="00E30F2D" w:rsidP="007A06DD">
            <w:pPr>
              <w:jc w:val="both"/>
            </w:pPr>
            <w:r>
              <w:t>ООО «БЭК-ремонт»</w:t>
            </w:r>
          </w:p>
        </w:tc>
        <w:tc>
          <w:tcPr>
            <w:tcW w:w="4672" w:type="dxa"/>
          </w:tcPr>
          <w:p w14:paraId="1D99679A" w14:textId="67F1EB7F" w:rsidR="00E30F2D" w:rsidRPr="00CA1DD0" w:rsidRDefault="00E30F2D" w:rsidP="007A06DD">
            <w:pPr>
              <w:jc w:val="both"/>
              <w:rPr>
                <w:bCs/>
              </w:rPr>
            </w:pPr>
          </w:p>
        </w:tc>
      </w:tr>
      <w:tr w:rsidR="00E30F2D" w:rsidRPr="00CA1DD0" w14:paraId="0C32378A" w14:textId="77777777" w:rsidTr="007A06DD">
        <w:tc>
          <w:tcPr>
            <w:tcW w:w="4682" w:type="dxa"/>
          </w:tcPr>
          <w:p w14:paraId="1E1A8B4C" w14:textId="77777777" w:rsidR="00E30F2D" w:rsidRPr="00CA1DD0" w:rsidRDefault="00E30F2D" w:rsidP="007A06DD">
            <w:pPr>
              <w:jc w:val="both"/>
            </w:pPr>
          </w:p>
          <w:p w14:paraId="7B5EA1FF" w14:textId="7241EAB6" w:rsidR="00E30F2D" w:rsidRDefault="00E30F2D" w:rsidP="007A06DD">
            <w:pPr>
              <w:jc w:val="both"/>
            </w:pPr>
            <w:r w:rsidRPr="00CA1DD0">
              <w:t>____________________</w:t>
            </w:r>
            <w:r w:rsidR="00314F9E">
              <w:t>М.В. Кудрявцев</w:t>
            </w:r>
          </w:p>
          <w:p w14:paraId="6E0C66D6" w14:textId="65D643BF" w:rsidR="00E30F2D" w:rsidRPr="00CA1DD0" w:rsidRDefault="00E30F2D" w:rsidP="007A06DD">
            <w:pPr>
              <w:jc w:val="both"/>
            </w:pPr>
          </w:p>
        </w:tc>
        <w:tc>
          <w:tcPr>
            <w:tcW w:w="4672" w:type="dxa"/>
          </w:tcPr>
          <w:p w14:paraId="6CD20A36" w14:textId="77777777" w:rsidR="00E30F2D" w:rsidRPr="00CA1DD0" w:rsidRDefault="00E30F2D" w:rsidP="007A06DD">
            <w:pPr>
              <w:jc w:val="both"/>
              <w:rPr>
                <w:bCs/>
              </w:rPr>
            </w:pPr>
          </w:p>
          <w:p w14:paraId="50DEBE2A" w14:textId="46E463AB" w:rsidR="00E30F2D" w:rsidRPr="00CA1DD0" w:rsidRDefault="00E30F2D" w:rsidP="007A06DD">
            <w:pPr>
              <w:jc w:val="both"/>
              <w:rPr>
                <w:bCs/>
              </w:rPr>
            </w:pPr>
            <w:r w:rsidRPr="00CA1DD0">
              <w:rPr>
                <w:bCs/>
              </w:rPr>
              <w:t>_________________</w:t>
            </w:r>
          </w:p>
        </w:tc>
      </w:tr>
      <w:tr w:rsidR="00E30F2D" w:rsidRPr="00CA1DD0" w14:paraId="19EA9CD3" w14:textId="77777777" w:rsidTr="007A06DD">
        <w:tc>
          <w:tcPr>
            <w:tcW w:w="4682" w:type="dxa"/>
          </w:tcPr>
          <w:p w14:paraId="7D895A48" w14:textId="77777777" w:rsidR="00E30F2D" w:rsidRPr="00CA1DD0" w:rsidRDefault="00E30F2D" w:rsidP="007A06DD">
            <w:pPr>
              <w:jc w:val="both"/>
            </w:pPr>
          </w:p>
        </w:tc>
        <w:tc>
          <w:tcPr>
            <w:tcW w:w="4672" w:type="dxa"/>
          </w:tcPr>
          <w:p w14:paraId="1959825B" w14:textId="77777777" w:rsidR="00E30F2D" w:rsidRPr="00CA1DD0" w:rsidRDefault="00E30F2D" w:rsidP="007A06DD">
            <w:pPr>
              <w:jc w:val="both"/>
              <w:rPr>
                <w:lang w:val="en-US"/>
              </w:rPr>
            </w:pPr>
          </w:p>
        </w:tc>
      </w:tr>
    </w:tbl>
    <w:p w14:paraId="588F143B" w14:textId="77777777" w:rsidR="00E30F2D" w:rsidRDefault="00E30F2D" w:rsidP="00E30F2D">
      <w:pPr>
        <w:pStyle w:val="ad"/>
        <w:ind w:right="-39"/>
        <w:jc w:val="left"/>
        <w:outlineLvl w:val="0"/>
      </w:pPr>
      <w:r>
        <w:t xml:space="preserve">«___» __________________ 2023г.    </w:t>
      </w:r>
      <w:r>
        <w:tab/>
      </w:r>
      <w:r>
        <w:tab/>
        <w:t>«___» __________________ 2023г.</w:t>
      </w:r>
    </w:p>
    <w:p w14:paraId="586EB400" w14:textId="77777777" w:rsidR="00C459E9" w:rsidRDefault="00C459E9" w:rsidP="005846E7">
      <w:pPr>
        <w:pStyle w:val="ad"/>
      </w:pPr>
    </w:p>
    <w:p w14:paraId="29FC3F44" w14:textId="77777777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8F761" w14:textId="77777777" w:rsidR="00422151" w:rsidRDefault="00422151">
      <w:r>
        <w:separator/>
      </w:r>
    </w:p>
  </w:endnote>
  <w:endnote w:type="continuationSeparator" w:id="0">
    <w:p w14:paraId="7A9D59A6" w14:textId="77777777" w:rsidR="00422151" w:rsidRDefault="0042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6797F3D4" w14:textId="761287C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947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71EE9F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674F" w14:textId="77777777" w:rsidR="00422151" w:rsidRDefault="00422151">
      <w:r>
        <w:separator/>
      </w:r>
    </w:p>
  </w:footnote>
  <w:footnote w:type="continuationSeparator" w:id="0">
    <w:p w14:paraId="5CEB4EDC" w14:textId="77777777" w:rsidR="00422151" w:rsidRDefault="0042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24646512"/>
    <w:lvl w:ilvl="0">
      <w:start w:val="1"/>
      <w:numFmt w:val="upperRoman"/>
      <w:lvlText w:val="РАЗДЕЛ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left"/>
      <w:pPr>
        <w:ind w:left="0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(%5)"/>
      <w:lvlJc w:val="left"/>
      <w:pPr>
        <w:ind w:left="1785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07984"/>
    <w:rsid w:val="000121F5"/>
    <w:rsid w:val="000136CE"/>
    <w:rsid w:val="00017BA8"/>
    <w:rsid w:val="000248CF"/>
    <w:rsid w:val="00031157"/>
    <w:rsid w:val="00033381"/>
    <w:rsid w:val="00037BC1"/>
    <w:rsid w:val="00074CBD"/>
    <w:rsid w:val="000975DD"/>
    <w:rsid w:val="000A4D3C"/>
    <w:rsid w:val="000D6AC1"/>
    <w:rsid w:val="000E5365"/>
    <w:rsid w:val="000F244E"/>
    <w:rsid w:val="00100E96"/>
    <w:rsid w:val="00110E76"/>
    <w:rsid w:val="00121D1C"/>
    <w:rsid w:val="001227B6"/>
    <w:rsid w:val="001230D4"/>
    <w:rsid w:val="001233C4"/>
    <w:rsid w:val="00131D10"/>
    <w:rsid w:val="00132AFB"/>
    <w:rsid w:val="00141BDC"/>
    <w:rsid w:val="00165C97"/>
    <w:rsid w:val="00176948"/>
    <w:rsid w:val="00192CC2"/>
    <w:rsid w:val="001D2B98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1BF"/>
    <w:rsid w:val="00251B68"/>
    <w:rsid w:val="00262417"/>
    <w:rsid w:val="00283F96"/>
    <w:rsid w:val="002E5086"/>
    <w:rsid w:val="002F26B3"/>
    <w:rsid w:val="0030140A"/>
    <w:rsid w:val="003146F7"/>
    <w:rsid w:val="00314F9E"/>
    <w:rsid w:val="003259B6"/>
    <w:rsid w:val="00335DDB"/>
    <w:rsid w:val="003361F7"/>
    <w:rsid w:val="00337CB0"/>
    <w:rsid w:val="00351DC5"/>
    <w:rsid w:val="00352F8F"/>
    <w:rsid w:val="0036028D"/>
    <w:rsid w:val="00361243"/>
    <w:rsid w:val="003703BC"/>
    <w:rsid w:val="00373FF2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22151"/>
    <w:rsid w:val="00430D88"/>
    <w:rsid w:val="00443469"/>
    <w:rsid w:val="00443673"/>
    <w:rsid w:val="0044722C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027"/>
    <w:rsid w:val="00500C5D"/>
    <w:rsid w:val="005038B2"/>
    <w:rsid w:val="00510C16"/>
    <w:rsid w:val="00510F40"/>
    <w:rsid w:val="005224EA"/>
    <w:rsid w:val="005257CD"/>
    <w:rsid w:val="00540706"/>
    <w:rsid w:val="00541E39"/>
    <w:rsid w:val="0054690F"/>
    <w:rsid w:val="00547423"/>
    <w:rsid w:val="00563A9E"/>
    <w:rsid w:val="00570BAC"/>
    <w:rsid w:val="00573382"/>
    <w:rsid w:val="005846E7"/>
    <w:rsid w:val="005A2444"/>
    <w:rsid w:val="005B2993"/>
    <w:rsid w:val="005B357D"/>
    <w:rsid w:val="005B6458"/>
    <w:rsid w:val="005C3168"/>
    <w:rsid w:val="005D0E38"/>
    <w:rsid w:val="005D159E"/>
    <w:rsid w:val="005F7C67"/>
    <w:rsid w:val="00613321"/>
    <w:rsid w:val="00621646"/>
    <w:rsid w:val="00630059"/>
    <w:rsid w:val="00635ACB"/>
    <w:rsid w:val="0066282F"/>
    <w:rsid w:val="0066435D"/>
    <w:rsid w:val="00665759"/>
    <w:rsid w:val="006835B1"/>
    <w:rsid w:val="006B30BE"/>
    <w:rsid w:val="006B7DF1"/>
    <w:rsid w:val="006C01DE"/>
    <w:rsid w:val="006D0CB0"/>
    <w:rsid w:val="006F036F"/>
    <w:rsid w:val="00722D39"/>
    <w:rsid w:val="00724E47"/>
    <w:rsid w:val="007447CF"/>
    <w:rsid w:val="00760559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394D"/>
    <w:rsid w:val="00894752"/>
    <w:rsid w:val="0089491A"/>
    <w:rsid w:val="00896965"/>
    <w:rsid w:val="008B0E0F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2CE3"/>
    <w:rsid w:val="00973693"/>
    <w:rsid w:val="009979E5"/>
    <w:rsid w:val="009A7AF0"/>
    <w:rsid w:val="009B2191"/>
    <w:rsid w:val="009B7AF0"/>
    <w:rsid w:val="009C127E"/>
    <w:rsid w:val="009D66D1"/>
    <w:rsid w:val="009E1E02"/>
    <w:rsid w:val="00A04004"/>
    <w:rsid w:val="00A06121"/>
    <w:rsid w:val="00A151F8"/>
    <w:rsid w:val="00A20113"/>
    <w:rsid w:val="00A56064"/>
    <w:rsid w:val="00A67268"/>
    <w:rsid w:val="00A731E9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0F58"/>
    <w:rsid w:val="00B2161D"/>
    <w:rsid w:val="00B23FEC"/>
    <w:rsid w:val="00B377CC"/>
    <w:rsid w:val="00B505B1"/>
    <w:rsid w:val="00B51AC1"/>
    <w:rsid w:val="00B531DB"/>
    <w:rsid w:val="00B73972"/>
    <w:rsid w:val="00B74C4A"/>
    <w:rsid w:val="00B86B57"/>
    <w:rsid w:val="00B91240"/>
    <w:rsid w:val="00B92203"/>
    <w:rsid w:val="00BA0676"/>
    <w:rsid w:val="00BA51CA"/>
    <w:rsid w:val="00BB10B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5368"/>
    <w:rsid w:val="00C13ED6"/>
    <w:rsid w:val="00C4099F"/>
    <w:rsid w:val="00C42677"/>
    <w:rsid w:val="00C451F5"/>
    <w:rsid w:val="00C459E9"/>
    <w:rsid w:val="00C95FF2"/>
    <w:rsid w:val="00CB2DE3"/>
    <w:rsid w:val="00CC16FE"/>
    <w:rsid w:val="00CC2303"/>
    <w:rsid w:val="00CD34CA"/>
    <w:rsid w:val="00CF24EE"/>
    <w:rsid w:val="00CF7EC5"/>
    <w:rsid w:val="00D00A22"/>
    <w:rsid w:val="00D20DF9"/>
    <w:rsid w:val="00D24B25"/>
    <w:rsid w:val="00D5565A"/>
    <w:rsid w:val="00D62FFC"/>
    <w:rsid w:val="00D921C5"/>
    <w:rsid w:val="00DB5EDB"/>
    <w:rsid w:val="00DB5EE4"/>
    <w:rsid w:val="00DB6996"/>
    <w:rsid w:val="00DC1024"/>
    <w:rsid w:val="00E064D8"/>
    <w:rsid w:val="00E30F2D"/>
    <w:rsid w:val="00E37948"/>
    <w:rsid w:val="00E42314"/>
    <w:rsid w:val="00E4365B"/>
    <w:rsid w:val="00E4542F"/>
    <w:rsid w:val="00E51548"/>
    <w:rsid w:val="00E57762"/>
    <w:rsid w:val="00E64114"/>
    <w:rsid w:val="00E83E46"/>
    <w:rsid w:val="00E85233"/>
    <w:rsid w:val="00EB32D3"/>
    <w:rsid w:val="00EB4ED2"/>
    <w:rsid w:val="00EC307C"/>
    <w:rsid w:val="00ED3C54"/>
    <w:rsid w:val="00EE65BB"/>
    <w:rsid w:val="00F14ADE"/>
    <w:rsid w:val="00F24D6C"/>
    <w:rsid w:val="00F47434"/>
    <w:rsid w:val="00F50F87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344168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link w:val="af8"/>
    <w:qFormat/>
    <w:rsid w:val="00C05368"/>
    <w:pPr>
      <w:spacing w:before="240" w:after="120"/>
      <w:ind w:left="360" w:hanging="36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qFormat/>
    <w:rsid w:val="00C05368"/>
    <w:pPr>
      <w:spacing w:before="240" w:after="120"/>
      <w:ind w:firstLine="284"/>
      <w:jc w:val="center"/>
      <w:outlineLvl w:val="0"/>
    </w:pPr>
    <w:rPr>
      <w:b/>
      <w:sz w:val="22"/>
      <w:szCs w:val="22"/>
    </w:rPr>
  </w:style>
  <w:style w:type="character" w:customStyle="1" w:styleId="af8">
    <w:name w:val="РАЗДЕЛ Знак"/>
    <w:link w:val="af7"/>
    <w:rsid w:val="00C05368"/>
    <w:rPr>
      <w:b/>
      <w:bCs/>
      <w:sz w:val="22"/>
      <w:szCs w:val="22"/>
    </w:rPr>
  </w:style>
  <w:style w:type="paragraph" w:customStyle="1" w:styleId="RUS111">
    <w:name w:val="RUS 1.1.1."/>
    <w:basedOn w:val="ad"/>
    <w:qFormat/>
    <w:rsid w:val="00C05368"/>
    <w:pPr>
      <w:spacing w:after="120"/>
      <w:ind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C05368"/>
    <w:pPr>
      <w:ind w:left="1785" w:hanging="792"/>
    </w:pPr>
    <w:rPr>
      <w:bCs w:val="0"/>
    </w:rPr>
  </w:style>
  <w:style w:type="paragraph" w:customStyle="1" w:styleId="RUSa">
    <w:name w:val="RUS (a)"/>
    <w:basedOn w:val="RUS10"/>
    <w:qFormat/>
    <w:rsid w:val="00C05368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423282-8701-4B82-8F76-6FB8F1D529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3939</TotalTime>
  <Pages>1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Vinokurova Alena</cp:lastModifiedBy>
  <cp:revision>56</cp:revision>
  <cp:lastPrinted>2020-07-22T02:14:00Z</cp:lastPrinted>
  <dcterms:created xsi:type="dcterms:W3CDTF">2020-06-04T23:19:00Z</dcterms:created>
  <dcterms:modified xsi:type="dcterms:W3CDTF">2023-08-30T08:05:00Z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